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Политика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 целью полного и всестороннего понимания данного документа, просим Вас внимательно с ним ознакомиться.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Определения и термины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1.1. Сайт (интернет-магазин) – интернет- сайт, принадлежащий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ООО «Компания «Аксиома», ИНН 7448151492, ОГРН 1127448010007,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расположенный в сети интернет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https://aksioma174.ru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на котором размещена информация о предлагаемых Компанией (и/или иными юридическими лицами, размещающими свои товары и/или услуги на сайте) товарах, маркетинговых акциях и иной информации в сети Интернет.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1.2. Клиент – физическое или юридическое лицо, использующее сайт Компании.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1.3. Персональные данные - информация, относящаяся к определенному Клиенту, указанная в п. 3.1 настоящего Положения.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1.4. Обработка персональных данных – любые операции,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1.5. Cookies - фрагменты данных, отправляемых веб-сервером браузеру при посещении сайта Клиентом.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Цели и принципы политики конфиденциальности и сбора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 Клиент предоставляет свои персональные данные с целью: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создания учетной записи,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предоставления технической поддержки, связанной с использованием сайта,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оформления заказов, уведомления о состоянии заказов, обработки и получения платежей;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получения новостей, информации о продуктах, мероприятиях, рекламных акциях или услугах;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участия в рекламных акциях, опросах;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использования иных имеющихся на сайте сервисов, включая форум, персональные блоги, сервис обмена личными сообщениями между зарегистрированными участниками, персонализированные комментарии и отзывы, но не ограничиваясь ими.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Предоставленные данные могут быть использованы в целях продвижения товаров от имени Компании или от имени партнеров Компании.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используются, передаются и удаляются (уничтожаются) в соответствии с законодательством РФ, в т.ч. Федеральным законом 27.07.2006 № 152-ФЗ «О персональных данных», и настоящей Политикой конфиденциальности.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Информация, подлежащая обработке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 Персональные данные, разрешённые к обработке в рамках настоящей Политики конфиденциальности, предоставляются Клиентом путём заполнения регистрационной формы на сайте Компании и включают в себя следующую информацию: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3.1.1. ФИО Клиента;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3.1.2. контактный телефон Клиента;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3.1.3. адрес электронной почты (e-mail);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3.1.4. адрес доставки Товара;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3.1.5. историю заказов.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 Компания также получает данные, которые автоматически передаются в процессе просмотра при посещении сайта, в т. ч.: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3.2.1. IP адрес;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3.2.2. информация из cookies;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3.2.3. информация о браузере (или иной программе, которая осуществляет доступ к показу рекламы);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3.2.4. время доступа;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3.2.5. реферер (адрес предыдущей страницы).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3.3. Компания не несет ответственности за сведения, предоставляемые Клиентом на сайте в общедоступной форме.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Обработка и использование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4.1. Обработка персональных данных Клиента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4.2. Соглашаясь с настоящей Политикой конфиденциальности Клиент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способами, а также передачу указанных данных партнерам Компании для целей исполнения принятых на себя обязательств.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4.3. Компания вправе осуществлять записи телефонных разговоров с Клиентом. При этом Компания обязуется: предотвращать попытки несанкционированного доступа к информации, полученной в ходе телефонных переговоров, в соответствии с п. 4 ст. 16 Федерального закона «Об информации, информационных технологиях и о защите информации».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4.4. Компания не вправе передавать информацию о Клиенте неаффилированным лицам или лицам, не связанным с Компанией договорными отношениями.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4.5. Передача информации аффилированным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4.6.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4.7.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Права и обязанности Клиента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5.1. Клиент обязуется не сообщать каким-либо третьим лицам логин и пароль, используемые им для идентификации на сайте Компании.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5.2. Клиент обязуется соблюдать должную осмотрительность при хранении пароля, а также при его вводе.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5.3. Клиент вправе изменять свои личные данные, а также требовать удаление личных данных у Компании.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Дополнительные условия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6.1. Соглашаясь с настоящей Политикой конфиденциальности, Клиент предоставляет свое 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различных средств, включая SMS и электронную почту, но не ограничиваясь ими.  Клиент может в любое время отказаться от получения такой информации путем изменения данных учетной записи на сайте Компании.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6.2. Компания несет ответственность перед клиентом в случаях, предусмотренных действующим законодательством.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6.3. Компания освобождается от ответственности в случаях, когда информация о Клиенте: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стала публичным достоянием до её утраты или разглашения.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была получена от третьей стороны до момента её получения Компанией.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была разглашена с согласия Клиента.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 Компании.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aksioma174.ru" TargetMode="External"/></Relationships>
</file>